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776" w:rsidRDefault="00094776" w:rsidP="00CF5CCC">
      <w:pPr>
        <w:tabs>
          <w:tab w:val="left" w:pos="9120"/>
        </w:tabs>
        <w:rPr>
          <w:rFonts w:ascii="Calibri" w:hAnsi="Calibri" w:cs="Calibri"/>
        </w:rPr>
      </w:pPr>
    </w:p>
    <w:p w:rsidR="00094776" w:rsidRDefault="00DD04A2">
      <w:pPr>
        <w:widowControl w:val="0"/>
        <w:autoSpaceDE w:val="0"/>
        <w:autoSpaceDN w:val="0"/>
        <w:adjustRightInd w:val="0"/>
        <w:rPr>
          <w:rFonts w:ascii="Calibri" w:hAnsi="Calibri" w:cs="Calibri"/>
        </w:rPr>
      </w:pPr>
      <w:r w:rsidRPr="00DD04A2">
        <w:rPr>
          <w:rFonts w:ascii="Calibri" w:hAnsi="Calibri" w:cs="Calibri"/>
          <w:noProof/>
        </w:rPr>
        <w:drawing>
          <wp:inline distT="0" distB="0" distL="0" distR="0">
            <wp:extent cx="5940425" cy="1483886"/>
            <wp:effectExtent l="19050" t="0" r="3175" b="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5940425" cy="1483886"/>
                    </a:xfrm>
                    <a:prstGeom prst="rect">
                      <a:avLst/>
                    </a:prstGeom>
                    <a:noFill/>
                    <a:ln w="9525">
                      <a:noFill/>
                      <a:miter lim="800000"/>
                      <a:headEnd/>
                      <a:tailEnd/>
                    </a:ln>
                  </pic:spPr>
                </pic:pic>
              </a:graphicData>
            </a:graphic>
          </wp:inline>
        </w:drawing>
      </w:r>
    </w:p>
    <w:p w:rsidR="002009A8" w:rsidRDefault="004C72F4" w:rsidP="004C72F4">
      <w:pPr>
        <w:widowControl w:val="0"/>
        <w:autoSpaceDE w:val="0"/>
        <w:autoSpaceDN w:val="0"/>
        <w:adjustRightInd w:val="0"/>
        <w:jc w:val="center"/>
        <w:rPr>
          <w:rFonts w:ascii="Times New Roman" w:hAnsi="Times New Roman"/>
          <w:b/>
          <w:sz w:val="36"/>
          <w:szCs w:val="36"/>
        </w:rPr>
      </w:pPr>
      <w:r w:rsidRPr="002009A8">
        <w:rPr>
          <w:rFonts w:ascii="Times New Roman" w:hAnsi="Times New Roman"/>
          <w:b/>
          <w:sz w:val="36"/>
          <w:szCs w:val="36"/>
        </w:rPr>
        <w:t xml:space="preserve">Положение </w:t>
      </w:r>
    </w:p>
    <w:p w:rsidR="004C72F4" w:rsidRPr="002009A8" w:rsidRDefault="004C72F4" w:rsidP="00C80AFF">
      <w:pPr>
        <w:widowControl w:val="0"/>
        <w:autoSpaceDE w:val="0"/>
        <w:autoSpaceDN w:val="0"/>
        <w:adjustRightInd w:val="0"/>
        <w:spacing w:after="0" w:line="240" w:lineRule="auto"/>
        <w:jc w:val="center"/>
        <w:rPr>
          <w:rFonts w:ascii="Times New Roman" w:hAnsi="Times New Roman"/>
          <w:b/>
          <w:sz w:val="36"/>
          <w:szCs w:val="36"/>
        </w:rPr>
      </w:pPr>
      <w:r w:rsidRPr="002009A8">
        <w:rPr>
          <w:rFonts w:ascii="Times New Roman" w:hAnsi="Times New Roman"/>
          <w:b/>
          <w:sz w:val="36"/>
          <w:szCs w:val="36"/>
        </w:rPr>
        <w:t>о нормах профессиональной этики педагогических работников</w:t>
      </w:r>
      <w:bookmarkStart w:id="0" w:name="_GoBack"/>
      <w:bookmarkEnd w:id="0"/>
    </w:p>
    <w:p w:rsidR="004C72F4" w:rsidRPr="002009A8" w:rsidRDefault="004C72F4" w:rsidP="00C80AFF">
      <w:pPr>
        <w:widowControl w:val="0"/>
        <w:autoSpaceDE w:val="0"/>
        <w:autoSpaceDN w:val="0"/>
        <w:adjustRightInd w:val="0"/>
        <w:spacing w:after="0" w:line="240" w:lineRule="auto"/>
        <w:jc w:val="center"/>
        <w:rPr>
          <w:rFonts w:ascii="Times New Roman" w:hAnsi="Times New Roman"/>
          <w:b/>
          <w:sz w:val="36"/>
          <w:szCs w:val="36"/>
        </w:rPr>
      </w:pPr>
      <w:r w:rsidRPr="002009A8">
        <w:rPr>
          <w:rFonts w:ascii="Times New Roman" w:hAnsi="Times New Roman"/>
          <w:b/>
          <w:sz w:val="36"/>
          <w:szCs w:val="36"/>
        </w:rPr>
        <w:t xml:space="preserve">МБОУ СОШ </w:t>
      </w:r>
      <w:r w:rsidR="002645B2">
        <w:rPr>
          <w:rFonts w:ascii="Times New Roman" w:hAnsi="Times New Roman"/>
          <w:b/>
          <w:sz w:val="36"/>
          <w:szCs w:val="36"/>
        </w:rPr>
        <w:t>с.Куртат</w:t>
      </w:r>
    </w:p>
    <w:p w:rsidR="00094776" w:rsidRPr="00094776" w:rsidRDefault="00094776" w:rsidP="00C80AFF">
      <w:pPr>
        <w:widowControl w:val="0"/>
        <w:autoSpaceDE w:val="0"/>
        <w:autoSpaceDN w:val="0"/>
        <w:adjustRightInd w:val="0"/>
        <w:spacing w:after="0"/>
        <w:rPr>
          <w:rFonts w:ascii="Calibri" w:hAnsi="Calibri" w:cs="Calibri"/>
        </w:rPr>
      </w:pPr>
    </w:p>
    <w:p w:rsidR="00094776"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1. Общие положения</w:t>
      </w:r>
    </w:p>
    <w:p w:rsidR="009D3732" w:rsidRPr="00C80AFF" w:rsidRDefault="009D3732" w:rsidP="009D3732">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 xml:space="preserve">1.1. </w:t>
      </w:r>
      <w:proofErr w:type="gramStart"/>
      <w:r w:rsidRPr="00C80AFF">
        <w:rPr>
          <w:rFonts w:ascii="Times New Roman" w:hAnsi="Times New Roman"/>
          <w:sz w:val="28"/>
          <w:szCs w:val="28"/>
        </w:rPr>
        <w:t>Настоящее Положение разработано на основании Конституции Российской Федерации, Федеральных законов от 25 декабря 2008 г. № 273-ФЗ "О противодействии коррупции" от 29 декабря 2012 г. №273-ФЗ "Об образовании в Российской Федерации", других федеральных законов, содержащих ограничения, запреты и обязательства для педагогических работников, Указа Президента Российской Федерации от 12 августа 2002 г. №885 "Об утверждении общих принципов служебного поведения государственных служащих", иных</w:t>
      </w:r>
      <w:proofErr w:type="gramEnd"/>
      <w:r w:rsidRPr="00C80AFF">
        <w:rPr>
          <w:rFonts w:ascii="Times New Roman" w:hAnsi="Times New Roman"/>
          <w:sz w:val="28"/>
          <w:szCs w:val="28"/>
        </w:rPr>
        <w:t xml:space="preserve"> </w:t>
      </w:r>
      <w:proofErr w:type="gramStart"/>
      <w:r w:rsidRPr="00C80AFF">
        <w:rPr>
          <w:rFonts w:ascii="Times New Roman" w:hAnsi="Times New Roman"/>
          <w:sz w:val="28"/>
          <w:szCs w:val="28"/>
        </w:rPr>
        <w:t>нормативных правовых актов Российской Федерации, Рекомендации ЮНЕСКО "О положении учителей" (принятой 05.10.1966 г.</w:t>
      </w:r>
      <w:proofErr w:type="gramEnd"/>
      <w:r w:rsidRPr="00C80AFF">
        <w:rPr>
          <w:rFonts w:ascii="Times New Roman" w:hAnsi="Times New Roman"/>
          <w:sz w:val="28"/>
          <w:szCs w:val="28"/>
        </w:rPr>
        <w:t xml:space="preserve"> </w:t>
      </w:r>
      <w:proofErr w:type="gramStart"/>
      <w:r w:rsidRPr="00C80AFF">
        <w:rPr>
          <w:rFonts w:ascii="Times New Roman" w:hAnsi="Times New Roman"/>
          <w:sz w:val="28"/>
          <w:szCs w:val="28"/>
        </w:rPr>
        <w:t>Специальной межправительственной конференцией по вопросу о статусе учителей), Декларации профессиональной этики Всемирной организации учителей и преподавателей (принятой на третьем международном конгрессе Всемирной организации учителей и преподавателей (</w:t>
      </w:r>
      <w:r w:rsidRPr="00C80AFF">
        <w:rPr>
          <w:rFonts w:ascii="Times New Roman" w:hAnsi="Times New Roman"/>
          <w:sz w:val="28"/>
          <w:szCs w:val="28"/>
          <w:lang w:val="en-US"/>
        </w:rPr>
        <w:t>Education</w:t>
      </w:r>
      <w:r w:rsidRPr="00C80AFF">
        <w:rPr>
          <w:rFonts w:ascii="Times New Roman" w:hAnsi="Times New Roman"/>
          <w:sz w:val="28"/>
          <w:szCs w:val="28"/>
        </w:rPr>
        <w:t xml:space="preserve"> </w:t>
      </w:r>
      <w:r w:rsidRPr="00C80AFF">
        <w:rPr>
          <w:rFonts w:ascii="Times New Roman" w:hAnsi="Times New Roman"/>
          <w:sz w:val="28"/>
          <w:szCs w:val="28"/>
          <w:lang w:val="en-US"/>
        </w:rPr>
        <w:t>International</w:t>
      </w:r>
      <w:r w:rsidRPr="00C80AFF">
        <w:rPr>
          <w:rFonts w:ascii="Times New Roman" w:hAnsi="Times New Roman"/>
          <w:sz w:val="28"/>
          <w:szCs w:val="28"/>
        </w:rPr>
        <w:t xml:space="preserve">) состоявшемся 25-29 июля 2001г в </w:t>
      </w:r>
      <w:proofErr w:type="spellStart"/>
      <w:r w:rsidRPr="00C80AFF">
        <w:rPr>
          <w:rFonts w:ascii="Times New Roman" w:hAnsi="Times New Roman"/>
          <w:sz w:val="28"/>
          <w:szCs w:val="28"/>
        </w:rPr>
        <w:t>Йомтиене</w:t>
      </w:r>
      <w:proofErr w:type="spellEnd"/>
      <w:r w:rsidRPr="00C80AFF">
        <w:rPr>
          <w:rFonts w:ascii="Times New Roman" w:hAnsi="Times New Roman"/>
          <w:sz w:val="28"/>
          <w:szCs w:val="28"/>
        </w:rPr>
        <w:t xml:space="preserve">, </w:t>
      </w:r>
      <w:proofErr w:type="spellStart"/>
      <w:r w:rsidRPr="00C80AFF">
        <w:rPr>
          <w:rFonts w:ascii="Times New Roman" w:hAnsi="Times New Roman"/>
          <w:sz w:val="28"/>
          <w:szCs w:val="28"/>
        </w:rPr>
        <w:t>Тайланд</w:t>
      </w:r>
      <w:proofErr w:type="spellEnd"/>
      <w:r w:rsidRPr="00C80AFF">
        <w:rPr>
          <w:rFonts w:ascii="Times New Roman" w:hAnsi="Times New Roman"/>
          <w:sz w:val="28"/>
          <w:szCs w:val="28"/>
        </w:rPr>
        <w:t>).</w:t>
      </w:r>
      <w:proofErr w:type="gramEnd"/>
    </w:p>
    <w:p w:rsidR="00094776"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1.2. Настоящее Положение вводится в целях организации единого педагогическо</w:t>
      </w:r>
      <w:r w:rsidR="0072487D" w:rsidRPr="00C80AFF">
        <w:rPr>
          <w:rFonts w:ascii="Times New Roman" w:hAnsi="Times New Roman"/>
          <w:sz w:val="28"/>
          <w:szCs w:val="28"/>
        </w:rPr>
        <w:t xml:space="preserve">го </w:t>
      </w:r>
      <w:r w:rsidRPr="00C80AFF">
        <w:rPr>
          <w:rFonts w:ascii="Times New Roman" w:hAnsi="Times New Roman"/>
          <w:sz w:val="28"/>
          <w:szCs w:val="28"/>
        </w:rPr>
        <w:t>подхода в обучении и воспитании; осуществления единых требований к педагогическим работникам Образовательного учреждения; создания комфортных условий для учащихся, воспитанников, педагогических работников и родителей обучающихся, обеспечения микроклимата доверия и сотрудничества,</w:t>
      </w:r>
    </w:p>
    <w:p w:rsidR="00094776"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 xml:space="preserve">1.3. Единые требования к педагогическому коллективу со стороны администрации Образовательного учреждения призваны улучшить условия работы для всех участников </w:t>
      </w:r>
      <w:r w:rsidRPr="00C80AFF">
        <w:rPr>
          <w:rFonts w:ascii="Times New Roman" w:hAnsi="Times New Roman"/>
          <w:sz w:val="28"/>
          <w:szCs w:val="28"/>
        </w:rPr>
        <w:lastRenderedPageBreak/>
        <w:t>образовательного процесса.</w:t>
      </w:r>
    </w:p>
    <w:p w:rsidR="00094776"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1.4. Выработанные нормы профессиональной этики обязательны для всех педагогических работников независимо от занимаемой должности, преподаваемого предмета, наличия наград и поощрений, стажа педагогической работы.</w:t>
      </w:r>
    </w:p>
    <w:p w:rsidR="00094776"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2. Этические начала педагогической деятельности</w:t>
      </w:r>
    </w:p>
    <w:p w:rsidR="00094776"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 xml:space="preserve">2.1. Профессиональным долгом педагогического работника является приоритет интересов педагогического </w:t>
      </w:r>
      <w:proofErr w:type="gramStart"/>
      <w:r w:rsidRPr="00C80AFF">
        <w:rPr>
          <w:rFonts w:ascii="Times New Roman" w:hAnsi="Times New Roman"/>
          <w:sz w:val="28"/>
          <w:szCs w:val="28"/>
        </w:rPr>
        <w:t xml:space="preserve">процесса </w:t>
      </w:r>
      <w:r w:rsidR="0072487D" w:rsidRPr="00C80AFF">
        <w:rPr>
          <w:rFonts w:ascii="Times New Roman" w:hAnsi="Times New Roman"/>
          <w:sz w:val="28"/>
          <w:szCs w:val="28"/>
        </w:rPr>
        <w:t xml:space="preserve"> </w:t>
      </w:r>
      <w:r w:rsidRPr="00C80AFF">
        <w:rPr>
          <w:rFonts w:ascii="Times New Roman" w:hAnsi="Times New Roman"/>
          <w:sz w:val="28"/>
          <w:szCs w:val="28"/>
        </w:rPr>
        <w:t>над</w:t>
      </w:r>
      <w:proofErr w:type="gramEnd"/>
      <w:r w:rsidRPr="00C80AFF">
        <w:rPr>
          <w:rFonts w:ascii="Times New Roman" w:hAnsi="Times New Roman"/>
          <w:sz w:val="28"/>
          <w:szCs w:val="28"/>
        </w:rPr>
        <w:t xml:space="preserve"> личным интересом, так как педагогический работник Образовательного учреждения наделен полномочиями воспитывать будущих граждан страны.</w:t>
      </w:r>
    </w:p>
    <w:p w:rsidR="00094776"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2.2. Педагогический работник Образовательного учреждения не имеет морального прав даже мысленно допустить возможность игнорирования или нарушения требований действующего законодательства, норм общественной морали, интересов учащихся, родителей (законных представителей), особенно социально незащищенных групп населения, других работников Образовательного учреждения.</w:t>
      </w:r>
    </w:p>
    <w:p w:rsidR="00094776"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2.3. Моральным долгом педагогического работника является соблюдение основного правила нравственности: "не делай другому того, что не желаешь себе".</w:t>
      </w:r>
    </w:p>
    <w:p w:rsidR="00094776"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2.4. Педагогический работник наряду с правовой ответственностью за дисциплинарные проступки, за нарушение норм делового пове</w:t>
      </w:r>
      <w:r w:rsidR="0072487D" w:rsidRPr="00C80AFF">
        <w:rPr>
          <w:rFonts w:ascii="Times New Roman" w:hAnsi="Times New Roman"/>
          <w:sz w:val="28"/>
          <w:szCs w:val="28"/>
        </w:rPr>
        <w:t>дений и профессиональной этики н</w:t>
      </w:r>
      <w:r w:rsidRPr="00C80AFF">
        <w:rPr>
          <w:rFonts w:ascii="Times New Roman" w:hAnsi="Times New Roman"/>
          <w:sz w:val="28"/>
          <w:szCs w:val="28"/>
        </w:rPr>
        <w:t>есет моральную ответственность в форме осуждения коллег, негативной оценки личных качеств руководителем Образовательного учреждения и исключения возможности карьерного роста.</w:t>
      </w:r>
    </w:p>
    <w:p w:rsidR="00094776"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2.5. Нравственной обязанностью педагогического работника Образовательного учреждения является достижение такого уровня добросовестного отношения к работе, профессионализма и компетентности, соблюдения требований трудовой дисциплины,</w:t>
      </w:r>
      <w:r w:rsidR="0072487D" w:rsidRPr="00C80AFF">
        <w:rPr>
          <w:rFonts w:ascii="Times New Roman" w:hAnsi="Times New Roman"/>
          <w:sz w:val="28"/>
          <w:szCs w:val="28"/>
        </w:rPr>
        <w:t xml:space="preserve"> </w:t>
      </w:r>
      <w:r w:rsidRPr="00C80AFF">
        <w:rPr>
          <w:rFonts w:ascii="Times New Roman" w:hAnsi="Times New Roman"/>
          <w:sz w:val="28"/>
          <w:szCs w:val="28"/>
        </w:rPr>
        <w:t xml:space="preserve"> </w:t>
      </w:r>
      <w:proofErr w:type="gramStart"/>
      <w:r w:rsidRPr="00C80AFF">
        <w:rPr>
          <w:rFonts w:ascii="Times New Roman" w:hAnsi="Times New Roman"/>
          <w:sz w:val="28"/>
          <w:szCs w:val="28"/>
        </w:rPr>
        <w:t>который</w:t>
      </w:r>
      <w:proofErr w:type="gramEnd"/>
      <w:r w:rsidRPr="00C80AFF">
        <w:rPr>
          <w:rFonts w:ascii="Times New Roman" w:hAnsi="Times New Roman"/>
          <w:sz w:val="28"/>
          <w:szCs w:val="28"/>
        </w:rPr>
        <w:t xml:space="preserve"> обеспечивает эффективную реализацию должностных обязанностей как важнейшей составляющей механизма педагогической деятельности.</w:t>
      </w:r>
    </w:p>
    <w:p w:rsidR="00094776"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2.6. Элементом профессиональной этики педагогического работника должно быть глубокое убеждение в том, что признание, соблюдение и защита прав и свобод всех участников образовательного процесса являются основополагающими нормального функционирования Образовательного учреждения.</w:t>
      </w:r>
    </w:p>
    <w:p w:rsidR="00094776"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 xml:space="preserve">2.7. Недопустимо с позиций профессиональной этики влияние личных, имущественных, </w:t>
      </w:r>
      <w:r w:rsidRPr="00C80AFF">
        <w:rPr>
          <w:rFonts w:ascii="Times New Roman" w:hAnsi="Times New Roman"/>
          <w:sz w:val="28"/>
          <w:szCs w:val="28"/>
        </w:rPr>
        <w:lastRenderedPageBreak/>
        <w:t>и иных интересов на выполнение педагогическим работником должностных обязанностей.</w:t>
      </w:r>
    </w:p>
    <w:p w:rsidR="00094776"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2.8. Нравственной основой педагогической деятельности выступает создание условий, обеспечивающих свободное развитие человека.</w:t>
      </w:r>
    </w:p>
    <w:p w:rsidR="00094776"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2.9. Педагогический работник по своим убеждениям обязан быть интернационалистом, уважать и проявлять терпимость к обычаям, традициям, религиозным верованиям различных народностей, этнических групп; бережно относиться к государственному языку Российской Федерации и другим языкам и наречиям народов России, не допускать дискриминации обучающихся по признакам национальности, расы, пола, социального статуса, возраста, вероисповедания.</w:t>
      </w:r>
    </w:p>
    <w:p w:rsidR="00094776"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2.10. Нравственные требования к педагогическому работнику выходят за пределы его трудовой деятельности, Педагогический работник, как при исполнении трудовых обязанностей, так и вне стен Образовательного учреждения, должен воздерживаться от поступков, высказываний, действий, наносящих ущерб авторитету, Образовательному учреждению и моральному облику педагогического работника.</w:t>
      </w:r>
    </w:p>
    <w:p w:rsidR="00094776"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2.11. Педагогический работник в любой ситуации обязан сохранять личное достоинство, в лучшем счете представлять Образовательное учреждение, заботиться о своей чести и добром имени, избегать всего, что может поставить под сомнение его объективность и справедливость при решении вопросов, касающихся педагогического процесса.</w:t>
      </w:r>
    </w:p>
    <w:p w:rsidR="00094776"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2.12. Педагогический работник не может допускать пристрастность в процессе исполнения должностных обязанностей, должен быть свободным от влияния общественного мнения и других способов влияния, от опасений критики его трудовой деятельности, если он действует в соответствии с принципом справедливости, соблюдении прав и свобод студентов.</w:t>
      </w:r>
    </w:p>
    <w:p w:rsidR="00094776"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 xml:space="preserve">2.13. Этикет педагогического работника требует в общении с учащимися, родителями (законными представителями), коллегами по </w:t>
      </w:r>
      <w:proofErr w:type="gramStart"/>
      <w:r w:rsidRPr="00C80AFF">
        <w:rPr>
          <w:rFonts w:ascii="Times New Roman" w:hAnsi="Times New Roman"/>
          <w:sz w:val="28"/>
          <w:szCs w:val="28"/>
        </w:rPr>
        <w:t>работе</w:t>
      </w:r>
      <w:proofErr w:type="gramEnd"/>
      <w:r w:rsidRPr="00C80AFF">
        <w:rPr>
          <w:rFonts w:ascii="Times New Roman" w:hAnsi="Times New Roman"/>
          <w:sz w:val="28"/>
          <w:szCs w:val="28"/>
        </w:rPr>
        <w:t xml:space="preserve"> как при исполнении своих трудовых обязанностей, так и во внерабочих отношениях соблюдать общепринятые правила поведения; демонстрировать вежливое, корректное обращение, выдержанность, беспристрастность, принципиальное стремление глубоко разобраться в существе вопроса, умение спокойно выслушать и понять иную позицию или точку зрения; продемонстрировать равное отношение ко всем, взвешенность, обоснованность и аргументированность высказываний и принимаемых решений.</w:t>
      </w:r>
    </w:p>
    <w:p w:rsidR="002F5F0F"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 xml:space="preserve">2.14. Этикет педагогического работника направлен на искоренение и нейтрализацию </w:t>
      </w:r>
      <w:r w:rsidRPr="00C80AFF">
        <w:rPr>
          <w:rFonts w:ascii="Times New Roman" w:hAnsi="Times New Roman"/>
          <w:sz w:val="28"/>
          <w:szCs w:val="28"/>
        </w:rPr>
        <w:lastRenderedPageBreak/>
        <w:t xml:space="preserve">таких негативных явлений в образовательном процессе как грубость, неуважительное отношение к окружающим, обучающимся, коллегам, эгоизм, </w:t>
      </w:r>
      <w:proofErr w:type="spellStart"/>
      <w:r w:rsidRPr="00C80AFF">
        <w:rPr>
          <w:rFonts w:ascii="Times New Roman" w:hAnsi="Times New Roman"/>
          <w:sz w:val="28"/>
          <w:szCs w:val="28"/>
        </w:rPr>
        <w:t>амбициозность</w:t>
      </w:r>
      <w:proofErr w:type="spellEnd"/>
      <w:r w:rsidRPr="00C80AFF">
        <w:rPr>
          <w:rFonts w:ascii="Times New Roman" w:hAnsi="Times New Roman"/>
          <w:sz w:val="28"/>
          <w:szCs w:val="28"/>
        </w:rPr>
        <w:t>,</w:t>
      </w:r>
      <w:r w:rsidR="002F5F0F" w:rsidRPr="00C80AFF">
        <w:rPr>
          <w:rFonts w:ascii="Times New Roman" w:hAnsi="Times New Roman"/>
          <w:sz w:val="28"/>
          <w:szCs w:val="28"/>
        </w:rPr>
        <w:t xml:space="preserve"> </w:t>
      </w:r>
      <w:r w:rsidRPr="00C80AFF">
        <w:rPr>
          <w:rFonts w:ascii="Times New Roman" w:hAnsi="Times New Roman"/>
          <w:sz w:val="28"/>
          <w:szCs w:val="28"/>
        </w:rPr>
        <w:t xml:space="preserve"> равнодушие, личная нескромность, неразборчивость в выборе методов обучения и злоупотребления трудовыми правами.</w:t>
      </w:r>
    </w:p>
    <w:p w:rsidR="00094776"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3. Нормы профессиональной этики</w:t>
      </w:r>
    </w:p>
    <w:p w:rsidR="00094776"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3.1. Педагогический работник служит для обучающегося образцом тактичного поведения, умения общаться, внешнего вида, уважения к собеседнику, поведения в споре, справедливости, ровного и равного отношения ко всем участникам образовательного процесса.</w:t>
      </w:r>
    </w:p>
    <w:p w:rsidR="00094776"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 xml:space="preserve">3.2. Дисциплина в образовательном учреждении поддерживается на основе уважения человеческого достоинства </w:t>
      </w:r>
      <w:proofErr w:type="gramStart"/>
      <w:r w:rsidRPr="00C80AFF">
        <w:rPr>
          <w:rFonts w:ascii="Times New Roman" w:hAnsi="Times New Roman"/>
          <w:sz w:val="28"/>
          <w:szCs w:val="28"/>
        </w:rPr>
        <w:t>обучающихся</w:t>
      </w:r>
      <w:proofErr w:type="gramEnd"/>
      <w:r w:rsidRPr="00C80AFF">
        <w:rPr>
          <w:rFonts w:ascii="Times New Roman" w:hAnsi="Times New Roman"/>
          <w:sz w:val="28"/>
          <w:szCs w:val="28"/>
        </w:rPr>
        <w:t>.</w:t>
      </w:r>
    </w:p>
    <w:p w:rsidR="00094776"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3.3. Педагогический работник:</w:t>
      </w:r>
    </w:p>
    <w:p w:rsidR="00094776" w:rsidRPr="00C80AFF" w:rsidRDefault="00094776" w:rsidP="002F5F0F">
      <w:pPr>
        <w:widowControl w:val="0"/>
        <w:numPr>
          <w:ilvl w:val="0"/>
          <w:numId w:val="1"/>
        </w:numPr>
        <w:autoSpaceDE w:val="0"/>
        <w:autoSpaceDN w:val="0"/>
        <w:adjustRightInd w:val="0"/>
        <w:rPr>
          <w:rFonts w:ascii="Times New Roman" w:hAnsi="Times New Roman"/>
          <w:sz w:val="28"/>
          <w:szCs w:val="28"/>
        </w:rPr>
      </w:pPr>
      <w:r w:rsidRPr="00C80AFF">
        <w:rPr>
          <w:rFonts w:ascii="Times New Roman" w:hAnsi="Times New Roman"/>
          <w:sz w:val="28"/>
          <w:szCs w:val="28"/>
        </w:rPr>
        <w:t>не имеет права отождествлять личность обучающегося с личностью и поведением его родителей;</w:t>
      </w:r>
    </w:p>
    <w:p w:rsidR="00094776" w:rsidRPr="00C80AFF" w:rsidRDefault="00094776" w:rsidP="002F5F0F">
      <w:pPr>
        <w:widowControl w:val="0"/>
        <w:numPr>
          <w:ilvl w:val="0"/>
          <w:numId w:val="1"/>
        </w:numPr>
        <w:autoSpaceDE w:val="0"/>
        <w:autoSpaceDN w:val="0"/>
        <w:adjustRightInd w:val="0"/>
        <w:rPr>
          <w:rFonts w:ascii="Times New Roman" w:hAnsi="Times New Roman"/>
          <w:sz w:val="28"/>
          <w:szCs w:val="28"/>
        </w:rPr>
      </w:pPr>
      <w:proofErr w:type="gramStart"/>
      <w:r w:rsidRPr="00C80AFF">
        <w:rPr>
          <w:rFonts w:ascii="Times New Roman" w:hAnsi="Times New Roman"/>
          <w:sz w:val="28"/>
          <w:szCs w:val="28"/>
        </w:rPr>
        <w:t>воспитывает</w:t>
      </w:r>
      <w:r w:rsidR="002F5F0F" w:rsidRPr="00C80AFF">
        <w:rPr>
          <w:rFonts w:ascii="Times New Roman" w:hAnsi="Times New Roman"/>
          <w:sz w:val="28"/>
          <w:szCs w:val="28"/>
        </w:rPr>
        <w:t xml:space="preserve"> </w:t>
      </w:r>
      <w:r w:rsidRPr="00C80AFF">
        <w:rPr>
          <w:rFonts w:ascii="Times New Roman" w:hAnsi="Times New Roman"/>
          <w:sz w:val="28"/>
          <w:szCs w:val="28"/>
        </w:rPr>
        <w:t xml:space="preserve"> обучающихся</w:t>
      </w:r>
      <w:r w:rsidR="002F5F0F" w:rsidRPr="00C80AFF">
        <w:rPr>
          <w:rFonts w:ascii="Times New Roman" w:hAnsi="Times New Roman"/>
          <w:sz w:val="28"/>
          <w:szCs w:val="28"/>
        </w:rPr>
        <w:t xml:space="preserve"> </w:t>
      </w:r>
      <w:r w:rsidRPr="00C80AFF">
        <w:rPr>
          <w:rFonts w:ascii="Times New Roman" w:hAnsi="Times New Roman"/>
          <w:sz w:val="28"/>
          <w:szCs w:val="28"/>
        </w:rPr>
        <w:t xml:space="preserve"> на положительных примерах;</w:t>
      </w:r>
      <w:proofErr w:type="gramEnd"/>
    </w:p>
    <w:p w:rsidR="00094776" w:rsidRPr="00C80AFF" w:rsidRDefault="00094776" w:rsidP="002F5F0F">
      <w:pPr>
        <w:widowControl w:val="0"/>
        <w:numPr>
          <w:ilvl w:val="0"/>
          <w:numId w:val="1"/>
        </w:numPr>
        <w:autoSpaceDE w:val="0"/>
        <w:autoSpaceDN w:val="0"/>
        <w:adjustRightInd w:val="0"/>
        <w:rPr>
          <w:rFonts w:ascii="Times New Roman" w:hAnsi="Times New Roman"/>
          <w:sz w:val="28"/>
          <w:szCs w:val="28"/>
        </w:rPr>
      </w:pPr>
      <w:r w:rsidRPr="00C80AFF">
        <w:rPr>
          <w:rFonts w:ascii="Times New Roman" w:hAnsi="Times New Roman"/>
          <w:sz w:val="28"/>
          <w:szCs w:val="28"/>
        </w:rPr>
        <w:t>не имеет права отождествлять личность учащегося со знанием (или незнанием) преподаваемого предмета;</w:t>
      </w:r>
    </w:p>
    <w:p w:rsidR="00094776" w:rsidRPr="00C80AFF" w:rsidRDefault="00094776" w:rsidP="002F5F0F">
      <w:pPr>
        <w:widowControl w:val="0"/>
        <w:numPr>
          <w:ilvl w:val="0"/>
          <w:numId w:val="1"/>
        </w:numPr>
        <w:autoSpaceDE w:val="0"/>
        <w:autoSpaceDN w:val="0"/>
        <w:adjustRightInd w:val="0"/>
        <w:rPr>
          <w:rFonts w:ascii="Times New Roman" w:hAnsi="Times New Roman"/>
          <w:sz w:val="28"/>
          <w:szCs w:val="28"/>
        </w:rPr>
      </w:pPr>
      <w:r w:rsidRPr="00C80AFF">
        <w:rPr>
          <w:rFonts w:ascii="Times New Roman" w:hAnsi="Times New Roman"/>
          <w:sz w:val="28"/>
          <w:szCs w:val="28"/>
        </w:rPr>
        <w:t xml:space="preserve">является для </w:t>
      </w:r>
      <w:r w:rsidR="002F5F0F" w:rsidRPr="00C80AFF">
        <w:rPr>
          <w:rFonts w:ascii="Times New Roman" w:hAnsi="Times New Roman"/>
          <w:sz w:val="28"/>
          <w:szCs w:val="28"/>
        </w:rPr>
        <w:t xml:space="preserve"> </w:t>
      </w:r>
      <w:proofErr w:type="gramStart"/>
      <w:r w:rsidRPr="00C80AFF">
        <w:rPr>
          <w:rFonts w:ascii="Times New Roman" w:hAnsi="Times New Roman"/>
          <w:sz w:val="28"/>
          <w:szCs w:val="28"/>
        </w:rPr>
        <w:t>обучающихся</w:t>
      </w:r>
      <w:proofErr w:type="gramEnd"/>
      <w:r w:rsidRPr="00C80AFF">
        <w:rPr>
          <w:rFonts w:ascii="Times New Roman" w:hAnsi="Times New Roman"/>
          <w:sz w:val="28"/>
          <w:szCs w:val="28"/>
        </w:rPr>
        <w:t xml:space="preserve"> примером пунктуальности и точности;</w:t>
      </w:r>
    </w:p>
    <w:p w:rsidR="00094776" w:rsidRPr="00C80AFF" w:rsidRDefault="00094776" w:rsidP="002F5F0F">
      <w:pPr>
        <w:widowControl w:val="0"/>
        <w:numPr>
          <w:ilvl w:val="0"/>
          <w:numId w:val="1"/>
        </w:numPr>
        <w:autoSpaceDE w:val="0"/>
        <w:autoSpaceDN w:val="0"/>
        <w:adjustRightInd w:val="0"/>
        <w:rPr>
          <w:rFonts w:ascii="Times New Roman" w:hAnsi="Times New Roman"/>
          <w:sz w:val="28"/>
          <w:szCs w:val="28"/>
        </w:rPr>
      </w:pPr>
      <w:r w:rsidRPr="00C80AFF">
        <w:rPr>
          <w:rFonts w:ascii="Times New Roman" w:hAnsi="Times New Roman"/>
          <w:sz w:val="28"/>
          <w:szCs w:val="28"/>
        </w:rPr>
        <w:t>помнит, что по поведению отдельного педагогического работника учащиеся и родители судят об образовательном учреждении в целом;</w:t>
      </w:r>
    </w:p>
    <w:p w:rsidR="00094776" w:rsidRPr="00C80AFF" w:rsidRDefault="00094776" w:rsidP="002F5F0F">
      <w:pPr>
        <w:widowControl w:val="0"/>
        <w:numPr>
          <w:ilvl w:val="0"/>
          <w:numId w:val="1"/>
        </w:numPr>
        <w:autoSpaceDE w:val="0"/>
        <w:autoSpaceDN w:val="0"/>
        <w:adjustRightInd w:val="0"/>
        <w:rPr>
          <w:rFonts w:ascii="Times New Roman" w:hAnsi="Times New Roman"/>
          <w:sz w:val="28"/>
          <w:szCs w:val="28"/>
        </w:rPr>
      </w:pPr>
      <w:r w:rsidRPr="00C80AFF">
        <w:rPr>
          <w:rFonts w:ascii="Times New Roman" w:hAnsi="Times New Roman"/>
          <w:sz w:val="28"/>
          <w:szCs w:val="28"/>
        </w:rPr>
        <w:t>эффективно использует научный потенциал для решения образовательных и воспитательных задач;</w:t>
      </w:r>
    </w:p>
    <w:p w:rsidR="00094776" w:rsidRPr="00C80AFF" w:rsidRDefault="00094776" w:rsidP="002F5F0F">
      <w:pPr>
        <w:widowControl w:val="0"/>
        <w:numPr>
          <w:ilvl w:val="0"/>
          <w:numId w:val="1"/>
        </w:numPr>
        <w:autoSpaceDE w:val="0"/>
        <w:autoSpaceDN w:val="0"/>
        <w:adjustRightInd w:val="0"/>
        <w:rPr>
          <w:rFonts w:ascii="Times New Roman" w:hAnsi="Times New Roman"/>
          <w:sz w:val="28"/>
          <w:szCs w:val="28"/>
        </w:rPr>
      </w:pPr>
      <w:r w:rsidRPr="00C80AFF">
        <w:rPr>
          <w:rFonts w:ascii="Times New Roman" w:hAnsi="Times New Roman"/>
          <w:sz w:val="28"/>
          <w:szCs w:val="28"/>
        </w:rPr>
        <w:t>совершенствует теоретические знания и практические навыки педагогического мастерства, в том числе касающиеся норм нравственности.</w:t>
      </w:r>
    </w:p>
    <w:p w:rsidR="00094776"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3.4. Педагогическому работнику запрещается:</w:t>
      </w:r>
    </w:p>
    <w:p w:rsidR="00094776" w:rsidRPr="00C80AFF" w:rsidRDefault="00094776" w:rsidP="002F5F0F">
      <w:pPr>
        <w:widowControl w:val="0"/>
        <w:numPr>
          <w:ilvl w:val="0"/>
          <w:numId w:val="2"/>
        </w:numPr>
        <w:autoSpaceDE w:val="0"/>
        <w:autoSpaceDN w:val="0"/>
        <w:adjustRightInd w:val="0"/>
        <w:rPr>
          <w:rFonts w:ascii="Times New Roman" w:hAnsi="Times New Roman"/>
          <w:sz w:val="28"/>
          <w:szCs w:val="28"/>
        </w:rPr>
      </w:pPr>
      <w:r w:rsidRPr="00C80AFF">
        <w:rPr>
          <w:rFonts w:ascii="Times New Roman" w:hAnsi="Times New Roman"/>
          <w:sz w:val="28"/>
          <w:szCs w:val="28"/>
        </w:rPr>
        <w:t xml:space="preserve">передача персональных данных об </w:t>
      </w:r>
      <w:proofErr w:type="gramStart"/>
      <w:r w:rsidRPr="00C80AFF">
        <w:rPr>
          <w:rFonts w:ascii="Times New Roman" w:hAnsi="Times New Roman"/>
          <w:sz w:val="28"/>
          <w:szCs w:val="28"/>
        </w:rPr>
        <w:t>обучающемся</w:t>
      </w:r>
      <w:proofErr w:type="gramEnd"/>
      <w:r w:rsidRPr="00C80AFF">
        <w:rPr>
          <w:rFonts w:ascii="Times New Roman" w:hAnsi="Times New Roman"/>
          <w:sz w:val="28"/>
          <w:szCs w:val="28"/>
        </w:rPr>
        <w:t xml:space="preserve"> </w:t>
      </w:r>
      <w:r w:rsidR="002F5F0F" w:rsidRPr="00C80AFF">
        <w:rPr>
          <w:rFonts w:ascii="Times New Roman" w:hAnsi="Times New Roman"/>
          <w:sz w:val="28"/>
          <w:szCs w:val="28"/>
        </w:rPr>
        <w:t xml:space="preserve"> </w:t>
      </w:r>
      <w:r w:rsidRPr="00C80AFF">
        <w:rPr>
          <w:rFonts w:ascii="Times New Roman" w:hAnsi="Times New Roman"/>
          <w:sz w:val="28"/>
          <w:szCs w:val="28"/>
        </w:rPr>
        <w:t>и его родителях (законных представителях) третьей стороне без письменного разрешения родителей (законных представителей);</w:t>
      </w:r>
    </w:p>
    <w:p w:rsidR="00094776" w:rsidRPr="00C80AFF" w:rsidRDefault="00094776" w:rsidP="002F5F0F">
      <w:pPr>
        <w:widowControl w:val="0"/>
        <w:numPr>
          <w:ilvl w:val="0"/>
          <w:numId w:val="2"/>
        </w:numPr>
        <w:autoSpaceDE w:val="0"/>
        <w:autoSpaceDN w:val="0"/>
        <w:adjustRightInd w:val="0"/>
        <w:rPr>
          <w:rFonts w:ascii="Times New Roman" w:hAnsi="Times New Roman"/>
          <w:sz w:val="28"/>
          <w:szCs w:val="28"/>
        </w:rPr>
      </w:pPr>
      <w:r w:rsidRPr="00C80AFF">
        <w:rPr>
          <w:rFonts w:ascii="Times New Roman" w:hAnsi="Times New Roman"/>
          <w:sz w:val="28"/>
          <w:szCs w:val="28"/>
        </w:rPr>
        <w:lastRenderedPageBreak/>
        <w:t>разглашение сведений о личной жизни обучающегося и его семьи;</w:t>
      </w:r>
    </w:p>
    <w:p w:rsidR="00094776" w:rsidRPr="00C80AFF" w:rsidRDefault="00094776" w:rsidP="002F5F0F">
      <w:pPr>
        <w:widowControl w:val="0"/>
        <w:numPr>
          <w:ilvl w:val="0"/>
          <w:numId w:val="2"/>
        </w:numPr>
        <w:autoSpaceDE w:val="0"/>
        <w:autoSpaceDN w:val="0"/>
        <w:adjustRightInd w:val="0"/>
        <w:rPr>
          <w:rFonts w:ascii="Times New Roman" w:hAnsi="Times New Roman"/>
          <w:sz w:val="28"/>
          <w:szCs w:val="28"/>
        </w:rPr>
      </w:pPr>
      <w:r w:rsidRPr="00C80AFF">
        <w:rPr>
          <w:rFonts w:ascii="Times New Roman" w:hAnsi="Times New Roman"/>
          <w:sz w:val="28"/>
          <w:szCs w:val="28"/>
        </w:rPr>
        <w:t>унижение в любой форме на родительских собраниях родителей, дети которых отстают в учебе,</w:t>
      </w:r>
    </w:p>
    <w:p w:rsidR="00094776" w:rsidRPr="00C80AFF" w:rsidRDefault="00094776" w:rsidP="002F5F0F">
      <w:pPr>
        <w:widowControl w:val="0"/>
        <w:numPr>
          <w:ilvl w:val="0"/>
          <w:numId w:val="2"/>
        </w:numPr>
        <w:autoSpaceDE w:val="0"/>
        <w:autoSpaceDN w:val="0"/>
        <w:adjustRightInd w:val="0"/>
        <w:rPr>
          <w:rFonts w:ascii="Times New Roman" w:hAnsi="Times New Roman"/>
          <w:sz w:val="28"/>
          <w:szCs w:val="28"/>
        </w:rPr>
      </w:pPr>
      <w:r w:rsidRPr="00C80AFF">
        <w:rPr>
          <w:rFonts w:ascii="Times New Roman" w:hAnsi="Times New Roman"/>
          <w:sz w:val="28"/>
          <w:szCs w:val="28"/>
        </w:rPr>
        <w:t>использование выражений, осуждающих поведение родителей, дети которых отстают в учебе;</w:t>
      </w:r>
    </w:p>
    <w:p w:rsidR="00094776" w:rsidRPr="00C80AFF" w:rsidRDefault="00094776" w:rsidP="002F5F0F">
      <w:pPr>
        <w:widowControl w:val="0"/>
        <w:numPr>
          <w:ilvl w:val="0"/>
          <w:numId w:val="2"/>
        </w:numPr>
        <w:autoSpaceDE w:val="0"/>
        <w:autoSpaceDN w:val="0"/>
        <w:adjustRightInd w:val="0"/>
        <w:rPr>
          <w:rFonts w:ascii="Times New Roman" w:hAnsi="Times New Roman"/>
          <w:sz w:val="28"/>
          <w:szCs w:val="28"/>
        </w:rPr>
      </w:pPr>
      <w:r w:rsidRPr="00C80AFF">
        <w:rPr>
          <w:rFonts w:ascii="Times New Roman" w:hAnsi="Times New Roman"/>
          <w:sz w:val="28"/>
          <w:szCs w:val="28"/>
        </w:rPr>
        <w:t>выносить на обсуждение родителей конфиденциальную информацию с заседаний педагогического совета, совещаний и т. п.;</w:t>
      </w:r>
    </w:p>
    <w:p w:rsidR="00094776" w:rsidRPr="00C80AFF" w:rsidRDefault="002F5F0F" w:rsidP="002F5F0F">
      <w:pPr>
        <w:widowControl w:val="0"/>
        <w:numPr>
          <w:ilvl w:val="0"/>
          <w:numId w:val="2"/>
        </w:numPr>
        <w:autoSpaceDE w:val="0"/>
        <w:autoSpaceDN w:val="0"/>
        <w:adjustRightInd w:val="0"/>
        <w:rPr>
          <w:rFonts w:ascii="Times New Roman" w:hAnsi="Times New Roman"/>
          <w:sz w:val="28"/>
          <w:szCs w:val="28"/>
        </w:rPr>
      </w:pPr>
      <w:r w:rsidRPr="00C80AFF">
        <w:rPr>
          <w:rFonts w:ascii="Times New Roman" w:hAnsi="Times New Roman"/>
          <w:sz w:val="28"/>
          <w:szCs w:val="28"/>
        </w:rPr>
        <w:t>обсуждение с учащимися</w:t>
      </w:r>
      <w:proofErr w:type="gramStart"/>
      <w:r w:rsidRPr="00C80AFF">
        <w:rPr>
          <w:rFonts w:ascii="Times New Roman" w:hAnsi="Times New Roman"/>
          <w:sz w:val="28"/>
          <w:szCs w:val="28"/>
        </w:rPr>
        <w:t xml:space="preserve"> </w:t>
      </w:r>
      <w:r w:rsidR="00094776" w:rsidRPr="00C80AFF">
        <w:rPr>
          <w:rFonts w:ascii="Times New Roman" w:hAnsi="Times New Roman"/>
          <w:sz w:val="28"/>
          <w:szCs w:val="28"/>
        </w:rPr>
        <w:t>,</w:t>
      </w:r>
      <w:proofErr w:type="gramEnd"/>
      <w:r w:rsidR="00094776" w:rsidRPr="00C80AFF">
        <w:rPr>
          <w:rFonts w:ascii="Times New Roman" w:hAnsi="Times New Roman"/>
          <w:sz w:val="28"/>
          <w:szCs w:val="28"/>
        </w:rPr>
        <w:t xml:space="preserve"> родителями методик</w:t>
      </w:r>
      <w:r w:rsidRPr="00C80AFF">
        <w:rPr>
          <w:rFonts w:ascii="Times New Roman" w:hAnsi="Times New Roman"/>
          <w:sz w:val="28"/>
          <w:szCs w:val="28"/>
        </w:rPr>
        <w:t xml:space="preserve">и </w:t>
      </w:r>
      <w:r w:rsidR="00094776" w:rsidRPr="00C80AFF">
        <w:rPr>
          <w:rFonts w:ascii="Times New Roman" w:hAnsi="Times New Roman"/>
          <w:sz w:val="28"/>
          <w:szCs w:val="28"/>
        </w:rPr>
        <w:t xml:space="preserve"> работы, выступления, личные и деловые качества своих коллег - педагогов, работников администрации;</w:t>
      </w:r>
    </w:p>
    <w:p w:rsidR="00094776" w:rsidRPr="00C80AFF" w:rsidRDefault="00094776" w:rsidP="002F5F0F">
      <w:pPr>
        <w:widowControl w:val="0"/>
        <w:numPr>
          <w:ilvl w:val="0"/>
          <w:numId w:val="2"/>
        </w:numPr>
        <w:autoSpaceDE w:val="0"/>
        <w:autoSpaceDN w:val="0"/>
        <w:adjustRightInd w:val="0"/>
        <w:rPr>
          <w:rFonts w:ascii="Times New Roman" w:hAnsi="Times New Roman"/>
          <w:sz w:val="28"/>
          <w:szCs w:val="28"/>
        </w:rPr>
      </w:pPr>
      <w:r w:rsidRPr="00C80AFF">
        <w:rPr>
          <w:rFonts w:ascii="Times New Roman" w:hAnsi="Times New Roman"/>
          <w:sz w:val="28"/>
          <w:szCs w:val="28"/>
        </w:rPr>
        <w:t>манипулирование учащимися, родител</w:t>
      </w:r>
      <w:r w:rsidR="002F5F0F" w:rsidRPr="00C80AFF">
        <w:rPr>
          <w:rFonts w:ascii="Times New Roman" w:hAnsi="Times New Roman"/>
          <w:sz w:val="28"/>
          <w:szCs w:val="28"/>
        </w:rPr>
        <w:t>ями</w:t>
      </w:r>
      <w:r w:rsidRPr="00C80AFF">
        <w:rPr>
          <w:rFonts w:ascii="Times New Roman" w:hAnsi="Times New Roman"/>
          <w:sz w:val="28"/>
          <w:szCs w:val="28"/>
        </w:rPr>
        <w:t xml:space="preserve"> (законны</w:t>
      </w:r>
      <w:r w:rsidR="002F5F0F" w:rsidRPr="00C80AFF">
        <w:rPr>
          <w:rFonts w:ascii="Times New Roman" w:hAnsi="Times New Roman"/>
          <w:sz w:val="28"/>
          <w:szCs w:val="28"/>
        </w:rPr>
        <w:t xml:space="preserve">ми </w:t>
      </w:r>
      <w:r w:rsidRPr="00C80AFF">
        <w:rPr>
          <w:rFonts w:ascii="Times New Roman" w:hAnsi="Times New Roman"/>
          <w:sz w:val="28"/>
          <w:szCs w:val="28"/>
        </w:rPr>
        <w:t xml:space="preserve"> представител</w:t>
      </w:r>
      <w:r w:rsidR="002F5F0F" w:rsidRPr="00C80AFF">
        <w:rPr>
          <w:rFonts w:ascii="Times New Roman" w:hAnsi="Times New Roman"/>
          <w:sz w:val="28"/>
          <w:szCs w:val="28"/>
        </w:rPr>
        <w:t>ями</w:t>
      </w:r>
      <w:r w:rsidRPr="00C80AFF">
        <w:rPr>
          <w:rFonts w:ascii="Times New Roman" w:hAnsi="Times New Roman"/>
          <w:sz w:val="28"/>
          <w:szCs w:val="28"/>
        </w:rPr>
        <w:t>)</w:t>
      </w:r>
      <w:proofErr w:type="gramStart"/>
      <w:r w:rsidRPr="00C80AFF">
        <w:rPr>
          <w:rFonts w:ascii="Times New Roman" w:hAnsi="Times New Roman"/>
          <w:sz w:val="28"/>
          <w:szCs w:val="28"/>
        </w:rPr>
        <w:t xml:space="preserve"> </w:t>
      </w:r>
      <w:r w:rsidR="00B12C9D" w:rsidRPr="00C80AFF">
        <w:rPr>
          <w:rFonts w:ascii="Times New Roman" w:hAnsi="Times New Roman"/>
          <w:sz w:val="28"/>
          <w:szCs w:val="28"/>
        </w:rPr>
        <w:t>,</w:t>
      </w:r>
      <w:proofErr w:type="gramEnd"/>
      <w:r w:rsidR="00B12C9D" w:rsidRPr="00C80AFF">
        <w:rPr>
          <w:rFonts w:ascii="Times New Roman" w:hAnsi="Times New Roman"/>
          <w:sz w:val="28"/>
          <w:szCs w:val="28"/>
        </w:rPr>
        <w:t xml:space="preserve"> </w:t>
      </w:r>
      <w:r w:rsidRPr="00C80AFF">
        <w:rPr>
          <w:rFonts w:ascii="Times New Roman" w:hAnsi="Times New Roman"/>
          <w:sz w:val="28"/>
          <w:szCs w:val="28"/>
        </w:rPr>
        <w:t>использование их для достижения собственных целей;</w:t>
      </w:r>
    </w:p>
    <w:p w:rsidR="00094776" w:rsidRPr="00C80AFF" w:rsidRDefault="00B12C9D" w:rsidP="002F5F0F">
      <w:pPr>
        <w:widowControl w:val="0"/>
        <w:numPr>
          <w:ilvl w:val="0"/>
          <w:numId w:val="2"/>
        </w:numPr>
        <w:autoSpaceDE w:val="0"/>
        <w:autoSpaceDN w:val="0"/>
        <w:adjustRightInd w:val="0"/>
        <w:rPr>
          <w:rFonts w:ascii="Times New Roman" w:hAnsi="Times New Roman"/>
          <w:sz w:val="28"/>
          <w:szCs w:val="28"/>
        </w:rPr>
      </w:pPr>
      <w:r w:rsidRPr="00C80AFF">
        <w:rPr>
          <w:rFonts w:ascii="Times New Roman" w:hAnsi="Times New Roman"/>
          <w:sz w:val="28"/>
          <w:szCs w:val="28"/>
        </w:rPr>
        <w:t>повышать голос, кричать н</w:t>
      </w:r>
      <w:r w:rsidR="00094776" w:rsidRPr="00C80AFF">
        <w:rPr>
          <w:rFonts w:ascii="Times New Roman" w:hAnsi="Times New Roman"/>
          <w:sz w:val="28"/>
          <w:szCs w:val="28"/>
        </w:rPr>
        <w:t>а обучающихся, родителей;</w:t>
      </w:r>
    </w:p>
    <w:p w:rsidR="00094776" w:rsidRPr="00C80AFF" w:rsidRDefault="00094776" w:rsidP="002F5F0F">
      <w:pPr>
        <w:widowControl w:val="0"/>
        <w:numPr>
          <w:ilvl w:val="0"/>
          <w:numId w:val="2"/>
        </w:numPr>
        <w:autoSpaceDE w:val="0"/>
        <w:autoSpaceDN w:val="0"/>
        <w:adjustRightInd w:val="0"/>
        <w:rPr>
          <w:rFonts w:ascii="Times New Roman" w:hAnsi="Times New Roman"/>
          <w:sz w:val="28"/>
          <w:szCs w:val="28"/>
        </w:rPr>
      </w:pPr>
      <w:r w:rsidRPr="00C80AFF">
        <w:rPr>
          <w:rFonts w:ascii="Times New Roman" w:hAnsi="Times New Roman"/>
          <w:sz w:val="28"/>
          <w:szCs w:val="28"/>
        </w:rPr>
        <w:t>нарушать требования федеральных государственных образовательных стандартов;</w:t>
      </w:r>
    </w:p>
    <w:p w:rsidR="00094776" w:rsidRPr="00C80AFF" w:rsidRDefault="00094776" w:rsidP="002F5F0F">
      <w:pPr>
        <w:widowControl w:val="0"/>
        <w:numPr>
          <w:ilvl w:val="0"/>
          <w:numId w:val="2"/>
        </w:numPr>
        <w:autoSpaceDE w:val="0"/>
        <w:autoSpaceDN w:val="0"/>
        <w:adjustRightInd w:val="0"/>
        <w:rPr>
          <w:rFonts w:ascii="Times New Roman" w:hAnsi="Times New Roman"/>
          <w:sz w:val="28"/>
          <w:szCs w:val="28"/>
        </w:rPr>
      </w:pPr>
      <w:r w:rsidRPr="00C80AFF">
        <w:rPr>
          <w:rFonts w:ascii="Times New Roman" w:hAnsi="Times New Roman"/>
          <w:sz w:val="28"/>
          <w:szCs w:val="28"/>
        </w:rPr>
        <w:t>допускать в общении с коллегами, родителями и учащимися ненормативную лексику:</w:t>
      </w:r>
    </w:p>
    <w:p w:rsidR="00094776" w:rsidRPr="00C80AFF" w:rsidRDefault="00094776" w:rsidP="002F5F0F">
      <w:pPr>
        <w:widowControl w:val="0"/>
        <w:numPr>
          <w:ilvl w:val="0"/>
          <w:numId w:val="2"/>
        </w:numPr>
        <w:autoSpaceDE w:val="0"/>
        <w:autoSpaceDN w:val="0"/>
        <w:adjustRightInd w:val="0"/>
        <w:rPr>
          <w:rFonts w:ascii="Times New Roman" w:hAnsi="Times New Roman"/>
          <w:sz w:val="28"/>
          <w:szCs w:val="28"/>
        </w:rPr>
      </w:pPr>
      <w:r w:rsidRPr="00C80AFF">
        <w:rPr>
          <w:rFonts w:ascii="Times New Roman" w:hAnsi="Times New Roman"/>
          <w:sz w:val="28"/>
          <w:szCs w:val="28"/>
        </w:rPr>
        <w:t>курить в помещениях образовательного учреждения;</w:t>
      </w:r>
    </w:p>
    <w:p w:rsidR="00094776" w:rsidRPr="00C80AFF" w:rsidRDefault="00094776" w:rsidP="002F5F0F">
      <w:pPr>
        <w:widowControl w:val="0"/>
        <w:numPr>
          <w:ilvl w:val="0"/>
          <w:numId w:val="2"/>
        </w:numPr>
        <w:autoSpaceDE w:val="0"/>
        <w:autoSpaceDN w:val="0"/>
        <w:adjustRightInd w:val="0"/>
        <w:rPr>
          <w:rFonts w:ascii="Times New Roman" w:hAnsi="Times New Roman"/>
          <w:sz w:val="28"/>
          <w:szCs w:val="28"/>
        </w:rPr>
      </w:pPr>
      <w:r w:rsidRPr="00C80AFF">
        <w:rPr>
          <w:rFonts w:ascii="Times New Roman" w:hAnsi="Times New Roman"/>
          <w:sz w:val="28"/>
          <w:szCs w:val="28"/>
        </w:rPr>
        <w:t>сравнивать материальное положение семей учащихся;</w:t>
      </w:r>
    </w:p>
    <w:p w:rsidR="00094776" w:rsidRPr="00C80AFF" w:rsidRDefault="00094776" w:rsidP="002F5F0F">
      <w:pPr>
        <w:widowControl w:val="0"/>
        <w:numPr>
          <w:ilvl w:val="0"/>
          <w:numId w:val="2"/>
        </w:numPr>
        <w:autoSpaceDE w:val="0"/>
        <w:autoSpaceDN w:val="0"/>
        <w:adjustRightInd w:val="0"/>
        <w:rPr>
          <w:rFonts w:ascii="Times New Roman" w:hAnsi="Times New Roman"/>
          <w:sz w:val="28"/>
          <w:szCs w:val="28"/>
        </w:rPr>
      </w:pPr>
      <w:r w:rsidRPr="00C80AFF">
        <w:rPr>
          <w:rFonts w:ascii="Times New Roman" w:hAnsi="Times New Roman"/>
          <w:sz w:val="28"/>
          <w:szCs w:val="28"/>
        </w:rPr>
        <w:t>сравнивать результаты учебы учащихся в классе;</w:t>
      </w:r>
    </w:p>
    <w:p w:rsidR="00094776" w:rsidRPr="00C80AFF" w:rsidRDefault="00094776" w:rsidP="002F5F0F">
      <w:pPr>
        <w:widowControl w:val="0"/>
        <w:numPr>
          <w:ilvl w:val="0"/>
          <w:numId w:val="2"/>
        </w:numPr>
        <w:autoSpaceDE w:val="0"/>
        <w:autoSpaceDN w:val="0"/>
        <w:adjustRightInd w:val="0"/>
        <w:rPr>
          <w:rFonts w:ascii="Times New Roman" w:hAnsi="Times New Roman"/>
          <w:sz w:val="28"/>
          <w:szCs w:val="28"/>
        </w:rPr>
      </w:pPr>
      <w:r w:rsidRPr="00C80AFF">
        <w:rPr>
          <w:rFonts w:ascii="Times New Roman" w:hAnsi="Times New Roman"/>
          <w:sz w:val="28"/>
          <w:szCs w:val="28"/>
        </w:rPr>
        <w:t>допускать оскорбления учащимися друг друга в своем присутствии;</w:t>
      </w:r>
    </w:p>
    <w:p w:rsidR="00094776" w:rsidRPr="00C80AFF" w:rsidRDefault="00094776" w:rsidP="002F5F0F">
      <w:pPr>
        <w:widowControl w:val="0"/>
        <w:numPr>
          <w:ilvl w:val="0"/>
          <w:numId w:val="2"/>
        </w:numPr>
        <w:autoSpaceDE w:val="0"/>
        <w:autoSpaceDN w:val="0"/>
        <w:adjustRightInd w:val="0"/>
        <w:rPr>
          <w:rFonts w:ascii="Times New Roman" w:hAnsi="Times New Roman"/>
          <w:sz w:val="28"/>
          <w:szCs w:val="28"/>
        </w:rPr>
      </w:pPr>
      <w:proofErr w:type="gramStart"/>
      <w:r w:rsidRPr="00C80AFF">
        <w:rPr>
          <w:rFonts w:ascii="Times New Roman" w:hAnsi="Times New Roman"/>
          <w:sz w:val="28"/>
          <w:szCs w:val="28"/>
        </w:rPr>
        <w:t>допускать</w:t>
      </w:r>
      <w:r w:rsidR="00B12C9D" w:rsidRPr="00C80AFF">
        <w:rPr>
          <w:rFonts w:ascii="Times New Roman" w:hAnsi="Times New Roman"/>
          <w:sz w:val="28"/>
          <w:szCs w:val="28"/>
        </w:rPr>
        <w:t xml:space="preserve"> </w:t>
      </w:r>
      <w:r w:rsidRPr="00C80AFF">
        <w:rPr>
          <w:rFonts w:ascii="Times New Roman" w:hAnsi="Times New Roman"/>
          <w:sz w:val="28"/>
          <w:szCs w:val="28"/>
        </w:rPr>
        <w:t xml:space="preserve"> выражения,</w:t>
      </w:r>
      <w:r w:rsidR="00B12C9D" w:rsidRPr="00C80AFF">
        <w:rPr>
          <w:rFonts w:ascii="Times New Roman" w:hAnsi="Times New Roman"/>
          <w:sz w:val="28"/>
          <w:szCs w:val="28"/>
        </w:rPr>
        <w:t xml:space="preserve"> </w:t>
      </w:r>
      <w:r w:rsidRPr="00C80AFF">
        <w:rPr>
          <w:rFonts w:ascii="Times New Roman" w:hAnsi="Times New Roman"/>
          <w:sz w:val="28"/>
          <w:szCs w:val="28"/>
        </w:rPr>
        <w:t xml:space="preserve"> оскорбляющие человеческое достоинство обучающегося независимо от его возраста;</w:t>
      </w:r>
      <w:proofErr w:type="gramEnd"/>
    </w:p>
    <w:p w:rsidR="00094776" w:rsidRPr="00C80AFF" w:rsidRDefault="00094776" w:rsidP="002F5F0F">
      <w:pPr>
        <w:widowControl w:val="0"/>
        <w:numPr>
          <w:ilvl w:val="0"/>
          <w:numId w:val="2"/>
        </w:numPr>
        <w:autoSpaceDE w:val="0"/>
        <w:autoSpaceDN w:val="0"/>
        <w:adjustRightInd w:val="0"/>
        <w:rPr>
          <w:rFonts w:ascii="Times New Roman" w:hAnsi="Times New Roman"/>
          <w:sz w:val="28"/>
          <w:szCs w:val="28"/>
        </w:rPr>
      </w:pPr>
      <w:proofErr w:type="gramStart"/>
      <w:r w:rsidRPr="00C80AFF">
        <w:rPr>
          <w:rFonts w:ascii="Times New Roman" w:hAnsi="Times New Roman"/>
          <w:sz w:val="28"/>
          <w:szCs w:val="28"/>
        </w:rPr>
        <w:t>допускать</w:t>
      </w:r>
      <w:r w:rsidR="00B12C9D" w:rsidRPr="00C80AFF">
        <w:rPr>
          <w:rFonts w:ascii="Times New Roman" w:hAnsi="Times New Roman"/>
          <w:sz w:val="28"/>
          <w:szCs w:val="28"/>
        </w:rPr>
        <w:t xml:space="preserve"> </w:t>
      </w:r>
      <w:r w:rsidRPr="00C80AFF">
        <w:rPr>
          <w:rFonts w:ascii="Times New Roman" w:hAnsi="Times New Roman"/>
          <w:sz w:val="28"/>
          <w:szCs w:val="28"/>
        </w:rPr>
        <w:t xml:space="preserve"> в</w:t>
      </w:r>
      <w:r w:rsidR="00B12C9D" w:rsidRPr="00C80AFF">
        <w:rPr>
          <w:rFonts w:ascii="Times New Roman" w:hAnsi="Times New Roman"/>
          <w:sz w:val="28"/>
          <w:szCs w:val="28"/>
        </w:rPr>
        <w:t xml:space="preserve"> </w:t>
      </w:r>
      <w:r w:rsidRPr="00C80AFF">
        <w:rPr>
          <w:rFonts w:ascii="Times New Roman" w:hAnsi="Times New Roman"/>
          <w:sz w:val="28"/>
          <w:szCs w:val="28"/>
        </w:rPr>
        <w:t xml:space="preserve"> любой</w:t>
      </w:r>
      <w:r w:rsidR="00B12C9D" w:rsidRPr="00C80AFF">
        <w:rPr>
          <w:rFonts w:ascii="Times New Roman" w:hAnsi="Times New Roman"/>
          <w:sz w:val="28"/>
          <w:szCs w:val="28"/>
        </w:rPr>
        <w:t xml:space="preserve"> </w:t>
      </w:r>
      <w:r w:rsidRPr="00C80AFF">
        <w:rPr>
          <w:rFonts w:ascii="Times New Roman" w:hAnsi="Times New Roman"/>
          <w:sz w:val="28"/>
          <w:szCs w:val="28"/>
        </w:rPr>
        <w:t xml:space="preserve"> форме оскорбления, относящиеся к национальной или религиозной принадлежности обучающегося;</w:t>
      </w:r>
      <w:proofErr w:type="gramEnd"/>
    </w:p>
    <w:p w:rsidR="00094776" w:rsidRPr="00C80AFF" w:rsidRDefault="00094776" w:rsidP="002F5F0F">
      <w:pPr>
        <w:widowControl w:val="0"/>
        <w:numPr>
          <w:ilvl w:val="0"/>
          <w:numId w:val="2"/>
        </w:numPr>
        <w:autoSpaceDE w:val="0"/>
        <w:autoSpaceDN w:val="0"/>
        <w:adjustRightInd w:val="0"/>
        <w:rPr>
          <w:rFonts w:ascii="Times New Roman" w:hAnsi="Times New Roman"/>
          <w:sz w:val="28"/>
          <w:szCs w:val="28"/>
        </w:rPr>
      </w:pPr>
      <w:r w:rsidRPr="00C80AFF">
        <w:rPr>
          <w:rFonts w:ascii="Times New Roman" w:hAnsi="Times New Roman"/>
          <w:sz w:val="28"/>
          <w:szCs w:val="28"/>
        </w:rPr>
        <w:t xml:space="preserve">применять по отношению к </w:t>
      </w:r>
      <w:proofErr w:type="gramStart"/>
      <w:r w:rsidRPr="00C80AFF">
        <w:rPr>
          <w:rFonts w:ascii="Times New Roman" w:hAnsi="Times New Roman"/>
          <w:sz w:val="28"/>
          <w:szCs w:val="28"/>
        </w:rPr>
        <w:t>обучающимся</w:t>
      </w:r>
      <w:proofErr w:type="gramEnd"/>
      <w:r w:rsidRPr="00C80AFF">
        <w:rPr>
          <w:rFonts w:ascii="Times New Roman" w:hAnsi="Times New Roman"/>
          <w:sz w:val="28"/>
          <w:szCs w:val="28"/>
        </w:rPr>
        <w:t xml:space="preserve"> меры физического или психологического насилия над личностью;</w:t>
      </w:r>
    </w:p>
    <w:p w:rsidR="00094776" w:rsidRPr="00C80AFF" w:rsidRDefault="00094776" w:rsidP="002F5F0F">
      <w:pPr>
        <w:widowControl w:val="0"/>
        <w:numPr>
          <w:ilvl w:val="0"/>
          <w:numId w:val="2"/>
        </w:numPr>
        <w:autoSpaceDE w:val="0"/>
        <w:autoSpaceDN w:val="0"/>
        <w:adjustRightInd w:val="0"/>
        <w:rPr>
          <w:rFonts w:ascii="Times New Roman" w:hAnsi="Times New Roman"/>
          <w:sz w:val="28"/>
          <w:szCs w:val="28"/>
        </w:rPr>
      </w:pPr>
      <w:r w:rsidRPr="00C80AFF">
        <w:rPr>
          <w:rFonts w:ascii="Times New Roman" w:hAnsi="Times New Roman"/>
          <w:sz w:val="28"/>
          <w:szCs w:val="28"/>
        </w:rPr>
        <w:t xml:space="preserve">допускать в любой форме оскорбления, выпады или намеки, касающиеся </w:t>
      </w:r>
      <w:r w:rsidRPr="00C80AFF">
        <w:rPr>
          <w:rFonts w:ascii="Times New Roman" w:hAnsi="Times New Roman"/>
          <w:sz w:val="28"/>
          <w:szCs w:val="28"/>
        </w:rPr>
        <w:lastRenderedPageBreak/>
        <w:t>физических недостатков обучающегося;</w:t>
      </w:r>
    </w:p>
    <w:p w:rsidR="00094776" w:rsidRPr="00C80AFF" w:rsidRDefault="00094776" w:rsidP="002F5F0F">
      <w:pPr>
        <w:widowControl w:val="0"/>
        <w:numPr>
          <w:ilvl w:val="0"/>
          <w:numId w:val="2"/>
        </w:numPr>
        <w:autoSpaceDE w:val="0"/>
        <w:autoSpaceDN w:val="0"/>
        <w:adjustRightInd w:val="0"/>
        <w:rPr>
          <w:rFonts w:ascii="Times New Roman" w:hAnsi="Times New Roman"/>
          <w:sz w:val="28"/>
          <w:szCs w:val="28"/>
        </w:rPr>
      </w:pPr>
      <w:r w:rsidRPr="00C80AFF">
        <w:rPr>
          <w:rFonts w:ascii="Times New Roman" w:hAnsi="Times New Roman"/>
          <w:sz w:val="28"/>
          <w:szCs w:val="28"/>
        </w:rPr>
        <w:t>выгонять (удалять) учащихся с занятий; в случае если учащийся дезорганизует работу группы, преподаватель может пригласить представителя администрации</w:t>
      </w:r>
      <w:r w:rsidR="00B12C9D" w:rsidRPr="00C80AFF">
        <w:rPr>
          <w:rFonts w:ascii="Times New Roman" w:hAnsi="Times New Roman"/>
          <w:sz w:val="28"/>
          <w:szCs w:val="28"/>
        </w:rPr>
        <w:t>;</w:t>
      </w:r>
    </w:p>
    <w:p w:rsidR="00094776" w:rsidRPr="00C80AFF" w:rsidRDefault="00094776" w:rsidP="002F5F0F">
      <w:pPr>
        <w:widowControl w:val="0"/>
        <w:numPr>
          <w:ilvl w:val="0"/>
          <w:numId w:val="2"/>
        </w:numPr>
        <w:autoSpaceDE w:val="0"/>
        <w:autoSpaceDN w:val="0"/>
        <w:adjustRightInd w:val="0"/>
        <w:rPr>
          <w:rFonts w:ascii="Times New Roman" w:hAnsi="Times New Roman"/>
          <w:sz w:val="28"/>
          <w:szCs w:val="28"/>
        </w:rPr>
      </w:pPr>
      <w:r w:rsidRPr="00C80AFF">
        <w:rPr>
          <w:rFonts w:ascii="Times New Roman" w:hAnsi="Times New Roman"/>
          <w:sz w:val="28"/>
          <w:szCs w:val="28"/>
        </w:rPr>
        <w:t>выставлять учащемуся оценку «2» по предмету за нарушение дисциплины на занятии;</w:t>
      </w:r>
    </w:p>
    <w:p w:rsidR="00094776" w:rsidRPr="00C80AFF" w:rsidRDefault="00094776" w:rsidP="002F5F0F">
      <w:pPr>
        <w:widowControl w:val="0"/>
        <w:numPr>
          <w:ilvl w:val="0"/>
          <w:numId w:val="2"/>
        </w:numPr>
        <w:autoSpaceDE w:val="0"/>
        <w:autoSpaceDN w:val="0"/>
        <w:adjustRightInd w:val="0"/>
        <w:rPr>
          <w:rFonts w:ascii="Times New Roman" w:hAnsi="Times New Roman"/>
          <w:sz w:val="28"/>
          <w:szCs w:val="28"/>
        </w:rPr>
      </w:pPr>
      <w:r w:rsidRPr="00C80AFF">
        <w:rPr>
          <w:rFonts w:ascii="Times New Roman" w:hAnsi="Times New Roman"/>
          <w:sz w:val="28"/>
          <w:szCs w:val="28"/>
        </w:rPr>
        <w:t>посягать на личную собственность</w:t>
      </w:r>
      <w:r w:rsidR="002F5F0F" w:rsidRPr="00C80AFF">
        <w:rPr>
          <w:rFonts w:ascii="Times New Roman" w:hAnsi="Times New Roman"/>
          <w:sz w:val="28"/>
          <w:szCs w:val="28"/>
        </w:rPr>
        <w:t xml:space="preserve"> </w:t>
      </w:r>
      <w:r w:rsidRPr="00C80AFF">
        <w:rPr>
          <w:rFonts w:ascii="Times New Roman" w:hAnsi="Times New Roman"/>
          <w:sz w:val="28"/>
          <w:szCs w:val="28"/>
        </w:rPr>
        <w:t xml:space="preserve"> </w:t>
      </w:r>
      <w:proofErr w:type="gramStart"/>
      <w:r w:rsidRPr="00C80AFF">
        <w:rPr>
          <w:rFonts w:ascii="Times New Roman" w:hAnsi="Times New Roman"/>
          <w:sz w:val="28"/>
          <w:szCs w:val="28"/>
        </w:rPr>
        <w:t>обучающегося</w:t>
      </w:r>
      <w:proofErr w:type="gramEnd"/>
      <w:r w:rsidRPr="00C80AFF">
        <w:rPr>
          <w:rFonts w:ascii="Times New Roman" w:hAnsi="Times New Roman"/>
          <w:sz w:val="28"/>
          <w:szCs w:val="28"/>
        </w:rPr>
        <w:t>;</w:t>
      </w:r>
    </w:p>
    <w:p w:rsidR="00094776" w:rsidRPr="00C80AFF" w:rsidRDefault="00094776" w:rsidP="00B12C9D">
      <w:pPr>
        <w:widowControl w:val="0"/>
        <w:numPr>
          <w:ilvl w:val="0"/>
          <w:numId w:val="2"/>
        </w:numPr>
        <w:autoSpaceDE w:val="0"/>
        <w:autoSpaceDN w:val="0"/>
        <w:adjustRightInd w:val="0"/>
        <w:rPr>
          <w:rFonts w:ascii="Times New Roman" w:hAnsi="Times New Roman"/>
          <w:sz w:val="28"/>
          <w:szCs w:val="28"/>
        </w:rPr>
      </w:pPr>
      <w:r w:rsidRPr="00C80AFF">
        <w:rPr>
          <w:rFonts w:ascii="Times New Roman" w:hAnsi="Times New Roman"/>
          <w:sz w:val="28"/>
          <w:szCs w:val="28"/>
        </w:rPr>
        <w:t>определять учебные нагрузки, превышающие нормы предельно допустимых нагрузок, предусмотренных действующим законодательством для учащихся определенной ступени образования.</w:t>
      </w:r>
    </w:p>
    <w:p w:rsidR="00094776"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4. Основные требования поведения (этикета) педагогических работников</w:t>
      </w:r>
    </w:p>
    <w:p w:rsidR="00094776"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4.1. Нравственным долгом педагогического работника должны быть: добросовестное исполнение своих трудовых обязанностей, стремление быть старательным, организованным, ответственным, поддерживать свою квалификацию на высоком уровне, знать и правильно применять в сфере своих полномочий действующее законодательство, нормативно-правовые акты, нормы морали и нравственности.</w:t>
      </w:r>
    </w:p>
    <w:p w:rsidR="00094776"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 xml:space="preserve">4.2. Педагогическая этика запрещает действия, нарушающие корпоративную деятельность педагогических работников Образовательного учреждения. Никто ни в праве публично, вне рамок педагогической и научно-исследовательской деятельности подвергать критике деятельность руководящих и других работников Образовательного учреждения, а также решения вышестоящих организаций, в том числе учредителя </w:t>
      </w:r>
      <w:r w:rsidR="00B12C9D" w:rsidRPr="00C80AFF">
        <w:rPr>
          <w:rFonts w:ascii="Times New Roman" w:hAnsi="Times New Roman"/>
          <w:sz w:val="28"/>
          <w:szCs w:val="28"/>
        </w:rPr>
        <w:t>.</w:t>
      </w:r>
    </w:p>
    <w:p w:rsidR="00094776"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4.3. Педагогические работники обязаны соблюдать режим и порядок трудовой деятельности, по этической необходимости корректировать общение с учащимися, родителями (законными представителями) и коллегами.</w:t>
      </w:r>
    </w:p>
    <w:p w:rsidR="00094776"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5. Дисциплинарные меры за нарушение норм профессионального поведения</w:t>
      </w:r>
    </w:p>
    <w:p w:rsidR="00094776"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5.1. За нарушение норм профессиональной этики на виновного педагогического работника может быть наложено дисциплинарное взыскание.</w:t>
      </w:r>
    </w:p>
    <w:p w:rsidR="00094776"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 xml:space="preserve">5.2. Дисциплинарные расследования и принятые на их основании решения могут быть преданы гласности только по просьбе заинтересованного педагогического работника, за исключением тех случаев, когда они влекут за собой запрещение заниматься педагогической деятельностью, или если это диктуется соображениями, касающимися </w:t>
      </w:r>
      <w:r w:rsidRPr="00C80AFF">
        <w:rPr>
          <w:rFonts w:ascii="Times New Roman" w:hAnsi="Times New Roman"/>
          <w:sz w:val="28"/>
          <w:szCs w:val="28"/>
        </w:rPr>
        <w:lastRenderedPageBreak/>
        <w:t>защиты или благополучия обучающихся.</w:t>
      </w:r>
    </w:p>
    <w:p w:rsidR="00094776"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5.3. На каждой стадии рассмотрения любого дисциплинарного вопроса каждому</w:t>
      </w:r>
      <w:r w:rsidR="00B12C9D" w:rsidRPr="00C80AFF">
        <w:rPr>
          <w:rFonts w:ascii="Times New Roman" w:hAnsi="Times New Roman"/>
          <w:sz w:val="28"/>
          <w:szCs w:val="28"/>
        </w:rPr>
        <w:t xml:space="preserve"> </w:t>
      </w:r>
      <w:r w:rsidRPr="00C80AFF">
        <w:rPr>
          <w:rFonts w:ascii="Times New Roman" w:hAnsi="Times New Roman"/>
          <w:sz w:val="28"/>
          <w:szCs w:val="28"/>
        </w:rPr>
        <w:t>педагогическому работнику должны быть обеспечены достаточные гарантии, в частности:</w:t>
      </w:r>
    </w:p>
    <w:p w:rsidR="00094776" w:rsidRPr="00C80AFF" w:rsidRDefault="00094776" w:rsidP="00B12C9D">
      <w:pPr>
        <w:widowControl w:val="0"/>
        <w:numPr>
          <w:ilvl w:val="0"/>
          <w:numId w:val="3"/>
        </w:numPr>
        <w:autoSpaceDE w:val="0"/>
        <w:autoSpaceDN w:val="0"/>
        <w:adjustRightInd w:val="0"/>
        <w:rPr>
          <w:rFonts w:ascii="Times New Roman" w:hAnsi="Times New Roman"/>
          <w:sz w:val="28"/>
          <w:szCs w:val="28"/>
        </w:rPr>
      </w:pPr>
      <w:r w:rsidRPr="00C80AFF">
        <w:rPr>
          <w:rFonts w:ascii="Times New Roman" w:hAnsi="Times New Roman"/>
          <w:sz w:val="28"/>
          <w:szCs w:val="28"/>
        </w:rPr>
        <w:t>право быть информированным в письменном виде о предъявляемых ему претензиях и об основаниях для этих претензий;</w:t>
      </w:r>
    </w:p>
    <w:p w:rsidR="00094776" w:rsidRPr="00C80AFF" w:rsidRDefault="00094776" w:rsidP="00B12C9D">
      <w:pPr>
        <w:widowControl w:val="0"/>
        <w:numPr>
          <w:ilvl w:val="0"/>
          <w:numId w:val="3"/>
        </w:numPr>
        <w:autoSpaceDE w:val="0"/>
        <w:autoSpaceDN w:val="0"/>
        <w:adjustRightInd w:val="0"/>
        <w:rPr>
          <w:rFonts w:ascii="Times New Roman" w:hAnsi="Times New Roman"/>
          <w:sz w:val="28"/>
          <w:szCs w:val="28"/>
        </w:rPr>
      </w:pPr>
      <w:r w:rsidRPr="00C80AFF">
        <w:rPr>
          <w:rFonts w:ascii="Times New Roman" w:hAnsi="Times New Roman"/>
          <w:sz w:val="28"/>
          <w:szCs w:val="28"/>
        </w:rPr>
        <w:t>право на ознакомление со всеми материалами по данному делу;</w:t>
      </w:r>
    </w:p>
    <w:p w:rsidR="00094776" w:rsidRPr="00C80AFF" w:rsidRDefault="00094776" w:rsidP="00B12C9D">
      <w:pPr>
        <w:widowControl w:val="0"/>
        <w:numPr>
          <w:ilvl w:val="0"/>
          <w:numId w:val="3"/>
        </w:numPr>
        <w:autoSpaceDE w:val="0"/>
        <w:autoSpaceDN w:val="0"/>
        <w:adjustRightInd w:val="0"/>
        <w:rPr>
          <w:rFonts w:ascii="Times New Roman" w:hAnsi="Times New Roman"/>
          <w:sz w:val="28"/>
          <w:szCs w:val="28"/>
        </w:rPr>
      </w:pPr>
      <w:r w:rsidRPr="00C80AFF">
        <w:rPr>
          <w:rFonts w:ascii="Times New Roman" w:hAnsi="Times New Roman"/>
          <w:sz w:val="28"/>
          <w:szCs w:val="28"/>
        </w:rPr>
        <w:t>право на защиту лично или через представителя по своему выбору, с предоставлением преподавателю достаточного времени для подготовки защиты;</w:t>
      </w:r>
    </w:p>
    <w:p w:rsidR="00094776" w:rsidRPr="00C80AFF" w:rsidRDefault="00094776" w:rsidP="00B12C9D">
      <w:pPr>
        <w:widowControl w:val="0"/>
        <w:numPr>
          <w:ilvl w:val="0"/>
          <w:numId w:val="3"/>
        </w:numPr>
        <w:autoSpaceDE w:val="0"/>
        <w:autoSpaceDN w:val="0"/>
        <w:adjustRightInd w:val="0"/>
        <w:rPr>
          <w:rFonts w:ascii="Times New Roman" w:hAnsi="Times New Roman"/>
          <w:sz w:val="28"/>
          <w:szCs w:val="28"/>
        </w:rPr>
      </w:pPr>
      <w:r w:rsidRPr="00C80AFF">
        <w:rPr>
          <w:rFonts w:ascii="Times New Roman" w:hAnsi="Times New Roman"/>
          <w:sz w:val="28"/>
          <w:szCs w:val="28"/>
        </w:rPr>
        <w:t>право быть информированным в письменном виде о принятых по его делу решениях, а также о мотивах этого решения;</w:t>
      </w:r>
    </w:p>
    <w:p w:rsidR="00094776" w:rsidRPr="00C80AFF" w:rsidRDefault="00094776" w:rsidP="00B12C9D">
      <w:pPr>
        <w:widowControl w:val="0"/>
        <w:numPr>
          <w:ilvl w:val="0"/>
          <w:numId w:val="3"/>
        </w:numPr>
        <w:autoSpaceDE w:val="0"/>
        <w:autoSpaceDN w:val="0"/>
        <w:adjustRightInd w:val="0"/>
        <w:rPr>
          <w:rFonts w:ascii="Times New Roman" w:hAnsi="Times New Roman"/>
          <w:sz w:val="28"/>
          <w:szCs w:val="28"/>
        </w:rPr>
      </w:pPr>
      <w:r w:rsidRPr="00C80AFF">
        <w:rPr>
          <w:rFonts w:ascii="Times New Roman" w:hAnsi="Times New Roman"/>
          <w:sz w:val="28"/>
          <w:szCs w:val="28"/>
        </w:rPr>
        <w:t>право апелляции: в компетентные инстанции.</w:t>
      </w:r>
    </w:p>
    <w:p w:rsidR="00094776" w:rsidRPr="00C80AFF" w:rsidRDefault="00094776">
      <w:pPr>
        <w:widowControl w:val="0"/>
        <w:autoSpaceDE w:val="0"/>
        <w:autoSpaceDN w:val="0"/>
        <w:adjustRightInd w:val="0"/>
        <w:rPr>
          <w:rFonts w:ascii="Times New Roman" w:hAnsi="Times New Roman"/>
          <w:sz w:val="28"/>
          <w:szCs w:val="28"/>
        </w:rPr>
      </w:pPr>
    </w:p>
    <w:p w:rsidR="00094776" w:rsidRPr="00C80AFF" w:rsidRDefault="00094776">
      <w:pPr>
        <w:widowControl w:val="0"/>
        <w:autoSpaceDE w:val="0"/>
        <w:autoSpaceDN w:val="0"/>
        <w:adjustRightInd w:val="0"/>
        <w:rPr>
          <w:rFonts w:ascii="Times New Roman" w:hAnsi="Times New Roman"/>
          <w:sz w:val="28"/>
          <w:szCs w:val="28"/>
        </w:rPr>
      </w:pPr>
      <w:r w:rsidRPr="00C80AFF">
        <w:rPr>
          <w:rFonts w:ascii="Times New Roman" w:hAnsi="Times New Roman"/>
          <w:sz w:val="28"/>
          <w:szCs w:val="28"/>
        </w:rPr>
        <w:t xml:space="preserve"> </w:t>
      </w:r>
    </w:p>
    <w:sectPr w:rsidR="00094776" w:rsidRPr="00C80AFF" w:rsidSect="00F50DBA">
      <w:pgSz w:w="12240" w:h="15840"/>
      <w:pgMar w:top="1134" w:right="850" w:bottom="1134" w:left="85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67DDD"/>
    <w:multiLevelType w:val="hybridMultilevel"/>
    <w:tmpl w:val="CF42A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5A0BBA"/>
    <w:multiLevelType w:val="hybridMultilevel"/>
    <w:tmpl w:val="07081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81B3BEA"/>
    <w:multiLevelType w:val="hybridMultilevel"/>
    <w:tmpl w:val="90B4F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094776"/>
    <w:rsid w:val="00074068"/>
    <w:rsid w:val="00094776"/>
    <w:rsid w:val="00145256"/>
    <w:rsid w:val="002009A8"/>
    <w:rsid w:val="002645B2"/>
    <w:rsid w:val="002F5F0F"/>
    <w:rsid w:val="00413182"/>
    <w:rsid w:val="004C72F4"/>
    <w:rsid w:val="004D59C9"/>
    <w:rsid w:val="00510CFB"/>
    <w:rsid w:val="006D00C0"/>
    <w:rsid w:val="0072487D"/>
    <w:rsid w:val="009A0CFE"/>
    <w:rsid w:val="009D3732"/>
    <w:rsid w:val="00B12C9D"/>
    <w:rsid w:val="00C80AFF"/>
    <w:rsid w:val="00CF5CCC"/>
    <w:rsid w:val="00DB7B60"/>
    <w:rsid w:val="00DD04A2"/>
    <w:rsid w:val="00F50D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7B6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0D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F50DBA"/>
    <w:rPr>
      <w:rFonts w:ascii="Tahoma" w:hAnsi="Tahoma" w:cs="Tahoma"/>
      <w:sz w:val="16"/>
      <w:szCs w:val="16"/>
    </w:rPr>
  </w:style>
  <w:style w:type="paragraph" w:styleId="a5">
    <w:name w:val="No Spacing"/>
    <w:uiPriority w:val="1"/>
    <w:qFormat/>
    <w:rsid w:val="002009A8"/>
    <w:pPr>
      <w:spacing w:after="0" w:line="240" w:lineRule="auto"/>
    </w:pPr>
    <w:rPr>
      <w:rFonts w:ascii="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0D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F50DBA"/>
    <w:rPr>
      <w:rFonts w:ascii="Tahoma" w:hAnsi="Tahoma" w:cs="Tahoma"/>
      <w:sz w:val="16"/>
      <w:szCs w:val="16"/>
    </w:rPr>
  </w:style>
  <w:style w:type="paragraph" w:styleId="a5">
    <w:name w:val="No Spacing"/>
    <w:uiPriority w:val="1"/>
    <w:qFormat/>
    <w:rsid w:val="002009A8"/>
    <w:pPr>
      <w:spacing w:after="0" w:line="240" w:lineRule="auto"/>
    </w:pPr>
    <w:rPr>
      <w:rFonts w:ascii="Calibri" w:hAnsi="Calibri"/>
    </w:rPr>
  </w:style>
</w:styles>
</file>

<file path=word/webSettings.xml><?xml version="1.0" encoding="utf-8"?>
<w:webSettings xmlns:r="http://schemas.openxmlformats.org/officeDocument/2006/relationships" xmlns:w="http://schemas.openxmlformats.org/wordprocessingml/2006/main">
  <w:divs>
    <w:div w:id="1844006291">
      <w:marLeft w:val="0"/>
      <w:marRight w:val="0"/>
      <w:marTop w:val="0"/>
      <w:marBottom w:val="0"/>
      <w:divBdr>
        <w:top w:val="none" w:sz="0" w:space="0" w:color="auto"/>
        <w:left w:val="none" w:sz="0" w:space="0" w:color="auto"/>
        <w:bottom w:val="none" w:sz="0" w:space="0" w:color="auto"/>
        <w:right w:val="none" w:sz="0" w:space="0" w:color="auto"/>
      </w:divBdr>
    </w:div>
    <w:div w:id="1844006292">
      <w:marLeft w:val="0"/>
      <w:marRight w:val="0"/>
      <w:marTop w:val="0"/>
      <w:marBottom w:val="0"/>
      <w:divBdr>
        <w:top w:val="none" w:sz="0" w:space="0" w:color="auto"/>
        <w:left w:val="none" w:sz="0" w:space="0" w:color="auto"/>
        <w:bottom w:val="none" w:sz="0" w:space="0" w:color="auto"/>
        <w:right w:val="none" w:sz="0" w:space="0" w:color="auto"/>
      </w:divBdr>
    </w:div>
    <w:div w:id="184400629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1747</Words>
  <Characters>9962</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user</cp:lastModifiedBy>
  <cp:revision>5</cp:revision>
  <cp:lastPrinted>2015-04-27T13:51:00Z</cp:lastPrinted>
  <dcterms:created xsi:type="dcterms:W3CDTF">2015-11-15T12:38:00Z</dcterms:created>
  <dcterms:modified xsi:type="dcterms:W3CDTF">2017-10-12T16:54:00Z</dcterms:modified>
</cp:coreProperties>
</file>